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42" w:rsidRDefault="002E4D42" w:rsidP="002E4D42">
      <w:pPr>
        <w:spacing w:line="480" w:lineRule="auto"/>
        <w:jc w:val="center"/>
        <w:rPr>
          <w:rFonts w:ascii="Times New Roman" w:hAnsi="Times New Roman" w:cs="Times New Roman"/>
          <w:sz w:val="24"/>
          <w:szCs w:val="24"/>
        </w:rPr>
      </w:pPr>
    </w:p>
    <w:p w:rsidR="002E4D42" w:rsidRDefault="002E4D42" w:rsidP="002E4D42">
      <w:pPr>
        <w:spacing w:line="480" w:lineRule="auto"/>
        <w:jc w:val="center"/>
        <w:rPr>
          <w:rFonts w:ascii="Times New Roman" w:hAnsi="Times New Roman" w:cs="Times New Roman"/>
          <w:sz w:val="24"/>
          <w:szCs w:val="24"/>
        </w:rPr>
      </w:pPr>
    </w:p>
    <w:p w:rsidR="002E4D42" w:rsidRDefault="002E4D42" w:rsidP="002E4D42">
      <w:pPr>
        <w:spacing w:line="480" w:lineRule="auto"/>
        <w:jc w:val="center"/>
        <w:rPr>
          <w:rFonts w:ascii="Times New Roman" w:hAnsi="Times New Roman" w:cs="Times New Roman"/>
          <w:sz w:val="24"/>
          <w:szCs w:val="24"/>
        </w:rPr>
      </w:pPr>
    </w:p>
    <w:p w:rsidR="002E4D42" w:rsidRDefault="002E4D42" w:rsidP="002E4D42">
      <w:pPr>
        <w:spacing w:line="480" w:lineRule="auto"/>
        <w:jc w:val="center"/>
        <w:rPr>
          <w:rFonts w:ascii="Times New Roman" w:hAnsi="Times New Roman" w:cs="Times New Roman"/>
          <w:sz w:val="24"/>
          <w:szCs w:val="24"/>
        </w:rPr>
      </w:pPr>
    </w:p>
    <w:p w:rsidR="002E4D42" w:rsidRDefault="002E4D42" w:rsidP="002E4D42">
      <w:pPr>
        <w:spacing w:line="480" w:lineRule="auto"/>
        <w:jc w:val="center"/>
        <w:rPr>
          <w:rFonts w:ascii="Times New Roman" w:hAnsi="Times New Roman" w:cs="Times New Roman"/>
          <w:sz w:val="24"/>
          <w:szCs w:val="24"/>
        </w:rPr>
      </w:pPr>
    </w:p>
    <w:p w:rsidR="00E2428D" w:rsidRDefault="0033096F" w:rsidP="002E4D42">
      <w:pPr>
        <w:spacing w:line="480" w:lineRule="auto"/>
        <w:jc w:val="center"/>
        <w:rPr>
          <w:rFonts w:ascii="Times New Roman" w:hAnsi="Times New Roman" w:cs="Times New Roman"/>
          <w:sz w:val="24"/>
          <w:szCs w:val="24"/>
        </w:rPr>
      </w:pPr>
      <w:r w:rsidRPr="002E4D42">
        <w:rPr>
          <w:rFonts w:ascii="Times New Roman" w:hAnsi="Times New Roman" w:cs="Times New Roman"/>
          <w:sz w:val="24"/>
          <w:szCs w:val="24"/>
        </w:rPr>
        <w:t>Final Reaction Paper</w:t>
      </w:r>
    </w:p>
    <w:p w:rsidR="002E4D42" w:rsidRDefault="002E4D42" w:rsidP="002E4D4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3443D" w:rsidRDefault="0053443D" w:rsidP="002E4D4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53443D" w:rsidRDefault="0053443D" w:rsidP="002E4D42">
      <w:pPr>
        <w:spacing w:line="480" w:lineRule="auto"/>
        <w:jc w:val="center"/>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53443D" w:rsidRDefault="0053443D" w:rsidP="002E4D42">
      <w:pPr>
        <w:spacing w:line="480" w:lineRule="auto"/>
        <w:jc w:val="both"/>
        <w:rPr>
          <w:rFonts w:ascii="Times New Roman" w:hAnsi="Times New Roman" w:cs="Times New Roman"/>
          <w:sz w:val="24"/>
          <w:szCs w:val="24"/>
        </w:rPr>
      </w:pPr>
    </w:p>
    <w:p w:rsidR="0053443D" w:rsidRDefault="0053443D" w:rsidP="002E4D42">
      <w:pPr>
        <w:spacing w:line="480" w:lineRule="auto"/>
        <w:jc w:val="both"/>
        <w:rPr>
          <w:rFonts w:ascii="Times New Roman" w:hAnsi="Times New Roman" w:cs="Times New Roman"/>
          <w:sz w:val="24"/>
          <w:szCs w:val="24"/>
        </w:rPr>
      </w:pPr>
    </w:p>
    <w:p w:rsidR="0033096F" w:rsidRPr="002E4D42" w:rsidRDefault="0033096F" w:rsidP="00831043">
      <w:pPr>
        <w:spacing w:line="240" w:lineRule="auto"/>
        <w:jc w:val="both"/>
        <w:rPr>
          <w:rFonts w:ascii="Times New Roman" w:hAnsi="Times New Roman" w:cs="Times New Roman"/>
          <w:sz w:val="24"/>
          <w:szCs w:val="24"/>
        </w:rPr>
      </w:pPr>
      <w:r w:rsidRPr="002E4D42">
        <w:rPr>
          <w:rFonts w:ascii="Times New Roman" w:hAnsi="Times New Roman" w:cs="Times New Roman"/>
          <w:sz w:val="24"/>
          <w:szCs w:val="24"/>
        </w:rPr>
        <w:lastRenderedPageBreak/>
        <w:t>Prompt 1</w:t>
      </w:r>
    </w:p>
    <w:p w:rsidR="0033096F" w:rsidRPr="002E4D42" w:rsidRDefault="0033096F" w:rsidP="00831043">
      <w:pPr>
        <w:spacing w:line="240" w:lineRule="auto"/>
        <w:jc w:val="both"/>
        <w:rPr>
          <w:rFonts w:ascii="Times New Roman" w:hAnsi="Times New Roman" w:cs="Times New Roman"/>
          <w:sz w:val="24"/>
          <w:szCs w:val="24"/>
        </w:rPr>
      </w:pPr>
      <w:r w:rsidRPr="002E4D42">
        <w:rPr>
          <w:rFonts w:ascii="Times New Roman" w:hAnsi="Times New Roman" w:cs="Times New Roman"/>
          <w:sz w:val="24"/>
          <w:szCs w:val="24"/>
        </w:rPr>
        <w:t xml:space="preserve">The power point about Health Information Technology </w:t>
      </w:r>
      <w:r w:rsidR="00011D06" w:rsidRPr="002E4D42">
        <w:rPr>
          <w:rFonts w:ascii="Times New Roman" w:hAnsi="Times New Roman" w:cs="Times New Roman"/>
          <w:sz w:val="24"/>
          <w:szCs w:val="24"/>
        </w:rPr>
        <w:t xml:space="preserve">(HIT) </w:t>
      </w:r>
      <w:r w:rsidRPr="002E4D42">
        <w:rPr>
          <w:rFonts w:ascii="Times New Roman" w:hAnsi="Times New Roman" w:cs="Times New Roman"/>
          <w:sz w:val="24"/>
          <w:szCs w:val="24"/>
        </w:rPr>
        <w:t>and the video provide insights on how IT can positively influence healthcare provision in the U.S. First, IT is being used to support patient care as well as manage population health. Due to the use of smart things in technology, patients (Americans) are increasingly monitoring their health at the convenience of their homes and the smart devices send information to their physicians and doctors who act accordingly and care fo</w:t>
      </w:r>
      <w:r w:rsidR="00011D06" w:rsidRPr="002E4D42">
        <w:rPr>
          <w:rFonts w:ascii="Times New Roman" w:hAnsi="Times New Roman" w:cs="Times New Roman"/>
          <w:sz w:val="24"/>
          <w:szCs w:val="24"/>
        </w:rPr>
        <w:t>r their clients. IT is also unlock</w:t>
      </w:r>
      <w:r w:rsidRPr="002E4D42">
        <w:rPr>
          <w:rFonts w:ascii="Times New Roman" w:hAnsi="Times New Roman" w:cs="Times New Roman"/>
          <w:sz w:val="24"/>
          <w:szCs w:val="24"/>
        </w:rPr>
        <w:t xml:space="preserve">ing the information silos that existed in the paperwork eras and now healthcare data can be accessed electronically, analyzed, and stored in which case it can also be retrieved from any part of the world using the smart devices. </w:t>
      </w:r>
      <w:r w:rsidR="00011D06" w:rsidRPr="002E4D42">
        <w:rPr>
          <w:rFonts w:ascii="Times New Roman" w:hAnsi="Times New Roman" w:cs="Times New Roman"/>
          <w:sz w:val="24"/>
          <w:szCs w:val="24"/>
        </w:rPr>
        <w:t xml:space="preserve">The new era of IT is therefore going to make individuals CEOs of their own health with the possibility of having machines that will not only diagnose but also give direction on which step one would do to keep themselves healthy. </w:t>
      </w:r>
    </w:p>
    <w:p w:rsidR="00011D06" w:rsidRPr="002E4D42" w:rsidRDefault="00011D06" w:rsidP="00831043">
      <w:pPr>
        <w:spacing w:line="240" w:lineRule="auto"/>
        <w:jc w:val="both"/>
        <w:rPr>
          <w:rFonts w:ascii="Times New Roman" w:hAnsi="Times New Roman" w:cs="Times New Roman"/>
          <w:sz w:val="24"/>
          <w:szCs w:val="24"/>
        </w:rPr>
      </w:pPr>
      <w:r w:rsidRPr="002E4D42">
        <w:rPr>
          <w:rFonts w:ascii="Times New Roman" w:hAnsi="Times New Roman" w:cs="Times New Roman"/>
          <w:sz w:val="24"/>
          <w:szCs w:val="24"/>
        </w:rPr>
        <w:t>Prompt 2</w:t>
      </w:r>
    </w:p>
    <w:p w:rsidR="00011D06" w:rsidRPr="002E4D42" w:rsidRDefault="00011D06" w:rsidP="00831043">
      <w:pPr>
        <w:spacing w:line="240" w:lineRule="auto"/>
        <w:jc w:val="both"/>
        <w:rPr>
          <w:rFonts w:ascii="Times New Roman" w:hAnsi="Times New Roman" w:cs="Times New Roman"/>
          <w:sz w:val="24"/>
          <w:szCs w:val="24"/>
        </w:rPr>
      </w:pPr>
      <w:r w:rsidRPr="002E4D42">
        <w:rPr>
          <w:rFonts w:ascii="Times New Roman" w:hAnsi="Times New Roman" w:cs="Times New Roman"/>
          <w:sz w:val="24"/>
          <w:szCs w:val="24"/>
        </w:rPr>
        <w:t xml:space="preserve">Three challenges that might be experienced in using Health Information Technology are high costs of initial acquisition and maintenance of most of the medical HIT, lack of business incentives to digitize and share data as well as </w:t>
      </w:r>
      <w:r w:rsidR="00803387" w:rsidRPr="002E4D42">
        <w:rPr>
          <w:rFonts w:ascii="Times New Roman" w:hAnsi="Times New Roman" w:cs="Times New Roman"/>
          <w:sz w:val="24"/>
          <w:szCs w:val="24"/>
        </w:rPr>
        <w:t xml:space="preserve">the challenge of having medical personnel who have the capacity in terms of skills to use HIT. Patients might also be unable to know most medical terms and scales which might also hinder the adoption of HIT while their safety might also be at risk. </w:t>
      </w:r>
    </w:p>
    <w:p w:rsidR="00672395" w:rsidRDefault="00672395" w:rsidP="00831043">
      <w:pPr>
        <w:spacing w:line="240" w:lineRule="auto"/>
        <w:jc w:val="both"/>
        <w:rPr>
          <w:rFonts w:ascii="Times New Roman" w:hAnsi="Times New Roman" w:cs="Times New Roman"/>
          <w:sz w:val="24"/>
          <w:szCs w:val="24"/>
        </w:rPr>
      </w:pPr>
      <w:bookmarkStart w:id="0" w:name="_GoBack"/>
      <w:bookmarkEnd w:id="0"/>
    </w:p>
    <w:p w:rsidR="00803387" w:rsidRPr="002E4D42" w:rsidRDefault="00803387" w:rsidP="00831043">
      <w:pPr>
        <w:spacing w:line="240" w:lineRule="auto"/>
        <w:jc w:val="both"/>
        <w:rPr>
          <w:rFonts w:ascii="Times New Roman" w:hAnsi="Times New Roman" w:cs="Times New Roman"/>
          <w:sz w:val="24"/>
          <w:szCs w:val="24"/>
        </w:rPr>
      </w:pPr>
      <w:r w:rsidRPr="002E4D42">
        <w:rPr>
          <w:rFonts w:ascii="Times New Roman" w:hAnsi="Times New Roman" w:cs="Times New Roman"/>
          <w:sz w:val="24"/>
          <w:szCs w:val="24"/>
        </w:rPr>
        <w:t>Prompt 3</w:t>
      </w:r>
    </w:p>
    <w:p w:rsidR="00803387" w:rsidRPr="002E4D42" w:rsidRDefault="00803387" w:rsidP="00831043">
      <w:pPr>
        <w:spacing w:line="240" w:lineRule="auto"/>
        <w:jc w:val="both"/>
        <w:rPr>
          <w:rFonts w:ascii="Times New Roman" w:hAnsi="Times New Roman" w:cs="Times New Roman"/>
          <w:sz w:val="24"/>
          <w:szCs w:val="24"/>
        </w:rPr>
      </w:pPr>
      <w:r w:rsidRPr="002E4D42">
        <w:rPr>
          <w:rFonts w:ascii="Times New Roman" w:hAnsi="Times New Roman" w:cs="Times New Roman"/>
          <w:sz w:val="24"/>
          <w:szCs w:val="24"/>
        </w:rPr>
        <w:t xml:space="preserve">One of the problems of HIT is patient safety and it can be addressed by controlling access where healthcare providers should be accessing the information solely. Education on the side of patients and healthcare providers so that they know how to use the HIT is also necessary while the other solution is increasing trust in the HITs especially for patients so that they can be able to use them. </w:t>
      </w:r>
    </w:p>
    <w:p w:rsidR="00803387" w:rsidRPr="002E4D42" w:rsidRDefault="00803387" w:rsidP="00831043">
      <w:pPr>
        <w:spacing w:line="240" w:lineRule="auto"/>
        <w:jc w:val="both"/>
        <w:rPr>
          <w:rFonts w:ascii="Times New Roman" w:hAnsi="Times New Roman" w:cs="Times New Roman"/>
          <w:sz w:val="24"/>
          <w:szCs w:val="24"/>
        </w:rPr>
      </w:pPr>
      <w:r w:rsidRPr="002E4D42">
        <w:rPr>
          <w:rFonts w:ascii="Times New Roman" w:hAnsi="Times New Roman" w:cs="Times New Roman"/>
          <w:sz w:val="24"/>
          <w:szCs w:val="24"/>
        </w:rPr>
        <w:t>Prompt 4</w:t>
      </w:r>
    </w:p>
    <w:p w:rsidR="00803387" w:rsidRPr="002E4D42" w:rsidRDefault="00803387" w:rsidP="00831043">
      <w:pPr>
        <w:spacing w:line="240" w:lineRule="auto"/>
        <w:jc w:val="both"/>
        <w:rPr>
          <w:rFonts w:ascii="Times New Roman" w:hAnsi="Times New Roman" w:cs="Times New Roman"/>
          <w:sz w:val="24"/>
          <w:szCs w:val="24"/>
        </w:rPr>
      </w:pPr>
      <w:r w:rsidRPr="002E4D42">
        <w:rPr>
          <w:rFonts w:ascii="Times New Roman" w:hAnsi="Times New Roman" w:cs="Times New Roman"/>
          <w:sz w:val="24"/>
          <w:szCs w:val="24"/>
        </w:rPr>
        <w:t xml:space="preserve">My field is healthcare and I plan to extensively use HIT. For instance, I have several patients who have cardiovascular health complications and </w:t>
      </w:r>
      <w:r w:rsidR="00C04974" w:rsidRPr="002E4D42">
        <w:rPr>
          <w:rFonts w:ascii="Times New Roman" w:hAnsi="Times New Roman" w:cs="Times New Roman"/>
          <w:sz w:val="24"/>
          <w:szCs w:val="24"/>
        </w:rPr>
        <w:t xml:space="preserve">I can use HIT by having a device that is connected to my patients’ </w:t>
      </w:r>
      <w:proofErr w:type="spellStart"/>
      <w:r w:rsidR="00C04974" w:rsidRPr="002E4D42">
        <w:rPr>
          <w:rFonts w:ascii="Times New Roman" w:hAnsi="Times New Roman" w:cs="Times New Roman"/>
          <w:sz w:val="24"/>
          <w:szCs w:val="24"/>
        </w:rPr>
        <w:t>IoT</w:t>
      </w:r>
      <w:proofErr w:type="spellEnd"/>
      <w:r w:rsidR="00C04974" w:rsidRPr="002E4D42">
        <w:rPr>
          <w:rFonts w:ascii="Times New Roman" w:hAnsi="Times New Roman" w:cs="Times New Roman"/>
          <w:sz w:val="24"/>
          <w:szCs w:val="24"/>
        </w:rPr>
        <w:t xml:space="preserve"> which will then inform me of how they are faring so that I can timely intervene to their heart complications. I can also have a HIT in taking stock of my healthcare inventories which will inform me which medications are running out of stock. I can also have HIT in bookings for medical attention in the facility that I work so that there are unnecessary jams. </w:t>
      </w:r>
    </w:p>
    <w:p w:rsidR="002E4D42" w:rsidRDefault="002E4D42" w:rsidP="00831043">
      <w:pPr>
        <w:spacing w:line="24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2E4D42" w:rsidRDefault="002E4D42" w:rsidP="002E4D42">
      <w:pPr>
        <w:spacing w:line="480" w:lineRule="auto"/>
        <w:jc w:val="both"/>
        <w:rPr>
          <w:rFonts w:ascii="Times New Roman" w:hAnsi="Times New Roman" w:cs="Times New Roman"/>
          <w:sz w:val="24"/>
          <w:szCs w:val="24"/>
        </w:rPr>
      </w:pPr>
    </w:p>
    <w:p w:rsidR="00C04974" w:rsidRPr="002E4D42" w:rsidRDefault="00C04974" w:rsidP="002E4D42">
      <w:pPr>
        <w:spacing w:line="480" w:lineRule="auto"/>
        <w:jc w:val="both"/>
        <w:rPr>
          <w:rFonts w:ascii="Times New Roman" w:hAnsi="Times New Roman" w:cs="Times New Roman"/>
          <w:sz w:val="24"/>
          <w:szCs w:val="24"/>
        </w:rPr>
      </w:pPr>
      <w:r w:rsidRPr="002E4D42">
        <w:rPr>
          <w:rFonts w:ascii="Times New Roman" w:hAnsi="Times New Roman" w:cs="Times New Roman"/>
          <w:sz w:val="24"/>
          <w:szCs w:val="24"/>
        </w:rPr>
        <w:t>References</w:t>
      </w:r>
    </w:p>
    <w:p w:rsidR="00C04974" w:rsidRPr="002E4D42" w:rsidRDefault="007A7BAA" w:rsidP="002E4D42">
      <w:pPr>
        <w:spacing w:line="480" w:lineRule="auto"/>
        <w:jc w:val="both"/>
        <w:rPr>
          <w:rFonts w:ascii="Times New Roman" w:hAnsi="Times New Roman" w:cs="Times New Roman"/>
          <w:sz w:val="24"/>
          <w:szCs w:val="24"/>
        </w:rPr>
      </w:pPr>
      <w:hyperlink r:id="rId7" w:history="1">
        <w:r w:rsidR="00C04974" w:rsidRPr="002E4D42">
          <w:rPr>
            <w:rStyle w:val="Hyperlink"/>
            <w:rFonts w:ascii="Times New Roman" w:hAnsi="Times New Roman" w:cs="Times New Roman"/>
            <w:sz w:val="24"/>
            <w:szCs w:val="24"/>
          </w:rPr>
          <w:t>https://www.youtube.com/watch?v=zrW3-yzWt5Q</w:t>
        </w:r>
      </w:hyperlink>
    </w:p>
    <w:p w:rsidR="00C04974" w:rsidRPr="002E4D42" w:rsidRDefault="00C04974" w:rsidP="002E4D42">
      <w:pPr>
        <w:spacing w:line="480" w:lineRule="auto"/>
        <w:jc w:val="both"/>
        <w:rPr>
          <w:rFonts w:ascii="Times New Roman" w:hAnsi="Times New Roman" w:cs="Times New Roman"/>
          <w:sz w:val="24"/>
          <w:szCs w:val="24"/>
        </w:rPr>
      </w:pPr>
    </w:p>
    <w:p w:rsidR="00C04974" w:rsidRPr="002E4D42" w:rsidRDefault="00C04974" w:rsidP="002E4D42">
      <w:pPr>
        <w:spacing w:line="480" w:lineRule="auto"/>
        <w:jc w:val="both"/>
        <w:rPr>
          <w:rFonts w:ascii="Times New Roman" w:hAnsi="Times New Roman" w:cs="Times New Roman"/>
          <w:sz w:val="24"/>
          <w:szCs w:val="24"/>
        </w:rPr>
      </w:pPr>
    </w:p>
    <w:sectPr w:rsidR="00C04974" w:rsidRPr="002E4D42" w:rsidSect="00D127D9">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BAA" w:rsidRDefault="007A7BAA" w:rsidP="00D127D9">
      <w:pPr>
        <w:spacing w:after="0" w:line="240" w:lineRule="auto"/>
      </w:pPr>
      <w:r>
        <w:separator/>
      </w:r>
    </w:p>
  </w:endnote>
  <w:endnote w:type="continuationSeparator" w:id="0">
    <w:p w:rsidR="007A7BAA" w:rsidRDefault="007A7BAA" w:rsidP="00D1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BAA" w:rsidRDefault="007A7BAA" w:rsidP="00D127D9">
      <w:pPr>
        <w:spacing w:after="0" w:line="240" w:lineRule="auto"/>
      </w:pPr>
      <w:r>
        <w:separator/>
      </w:r>
    </w:p>
  </w:footnote>
  <w:footnote w:type="continuationSeparator" w:id="0">
    <w:p w:rsidR="007A7BAA" w:rsidRDefault="007A7BAA" w:rsidP="00D1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90087500"/>
      <w:docPartObj>
        <w:docPartGallery w:val="Page Numbers (Top of Page)"/>
        <w:docPartUnique/>
      </w:docPartObj>
    </w:sdtPr>
    <w:sdtEndPr>
      <w:rPr>
        <w:noProof/>
      </w:rPr>
    </w:sdtEndPr>
    <w:sdtContent>
      <w:p w:rsidR="00D127D9" w:rsidRPr="00D127D9" w:rsidRDefault="00D127D9">
        <w:pPr>
          <w:pStyle w:val="Header"/>
          <w:jc w:val="right"/>
          <w:rPr>
            <w:rFonts w:ascii="Times New Roman" w:hAnsi="Times New Roman" w:cs="Times New Roman"/>
            <w:sz w:val="24"/>
            <w:szCs w:val="24"/>
          </w:rPr>
        </w:pPr>
        <w:r w:rsidRPr="00D127D9">
          <w:rPr>
            <w:rFonts w:ascii="Times New Roman" w:hAnsi="Times New Roman" w:cs="Times New Roman"/>
            <w:sz w:val="24"/>
            <w:szCs w:val="24"/>
          </w:rPr>
          <w:t>REACTION PAPER</w:t>
        </w:r>
        <w:r>
          <w:rPr>
            <w:rFonts w:ascii="Times New Roman" w:hAnsi="Times New Roman" w:cs="Times New Roman"/>
            <w:sz w:val="24"/>
            <w:szCs w:val="24"/>
          </w:rPr>
          <w:t xml:space="preserve">                                                                                                                        </w:t>
        </w:r>
        <w:r w:rsidRPr="00D127D9">
          <w:rPr>
            <w:rFonts w:ascii="Times New Roman" w:hAnsi="Times New Roman" w:cs="Times New Roman"/>
            <w:sz w:val="24"/>
            <w:szCs w:val="24"/>
          </w:rPr>
          <w:fldChar w:fldCharType="begin"/>
        </w:r>
        <w:r w:rsidRPr="00D127D9">
          <w:rPr>
            <w:rFonts w:ascii="Times New Roman" w:hAnsi="Times New Roman" w:cs="Times New Roman"/>
            <w:sz w:val="24"/>
            <w:szCs w:val="24"/>
          </w:rPr>
          <w:instrText xml:space="preserve"> PAGE   \* MERGEFORMAT </w:instrText>
        </w:r>
        <w:r w:rsidRPr="00D127D9">
          <w:rPr>
            <w:rFonts w:ascii="Times New Roman" w:hAnsi="Times New Roman" w:cs="Times New Roman"/>
            <w:sz w:val="24"/>
            <w:szCs w:val="24"/>
          </w:rPr>
          <w:fldChar w:fldCharType="separate"/>
        </w:r>
        <w:r w:rsidR="009E05F2">
          <w:rPr>
            <w:rFonts w:ascii="Times New Roman" w:hAnsi="Times New Roman" w:cs="Times New Roman"/>
            <w:noProof/>
            <w:sz w:val="24"/>
            <w:szCs w:val="24"/>
          </w:rPr>
          <w:t>2</w:t>
        </w:r>
        <w:r w:rsidRPr="00D127D9">
          <w:rPr>
            <w:rFonts w:ascii="Times New Roman" w:hAnsi="Times New Roman" w:cs="Times New Roman"/>
            <w:noProof/>
            <w:sz w:val="24"/>
            <w:szCs w:val="24"/>
          </w:rPr>
          <w:fldChar w:fldCharType="end"/>
        </w:r>
      </w:p>
    </w:sdtContent>
  </w:sdt>
  <w:p w:rsidR="00D127D9" w:rsidRDefault="00D12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038272"/>
      <w:docPartObj>
        <w:docPartGallery w:val="Page Numbers (Top of Page)"/>
        <w:docPartUnique/>
      </w:docPartObj>
    </w:sdtPr>
    <w:sdtEndPr>
      <w:rPr>
        <w:rFonts w:ascii="Times New Roman" w:hAnsi="Times New Roman" w:cs="Times New Roman"/>
        <w:noProof/>
        <w:sz w:val="24"/>
        <w:szCs w:val="24"/>
      </w:rPr>
    </w:sdtEndPr>
    <w:sdtContent>
      <w:p w:rsidR="0053443D" w:rsidRPr="0053443D" w:rsidRDefault="0053443D">
        <w:pPr>
          <w:pStyle w:val="Header"/>
          <w:jc w:val="right"/>
          <w:rPr>
            <w:rFonts w:ascii="Times New Roman" w:hAnsi="Times New Roman" w:cs="Times New Roman"/>
            <w:sz w:val="24"/>
            <w:szCs w:val="24"/>
          </w:rPr>
        </w:pPr>
        <w:r w:rsidRPr="0053443D">
          <w:rPr>
            <w:rFonts w:ascii="Times New Roman" w:hAnsi="Times New Roman" w:cs="Times New Roman"/>
            <w:sz w:val="24"/>
            <w:szCs w:val="24"/>
          </w:rPr>
          <w:fldChar w:fldCharType="begin"/>
        </w:r>
        <w:r w:rsidRPr="0053443D">
          <w:rPr>
            <w:rFonts w:ascii="Times New Roman" w:hAnsi="Times New Roman" w:cs="Times New Roman"/>
            <w:sz w:val="24"/>
            <w:szCs w:val="24"/>
          </w:rPr>
          <w:instrText xml:space="preserve"> PAGE   \* MERGEFORMAT </w:instrText>
        </w:r>
        <w:r w:rsidRPr="0053443D">
          <w:rPr>
            <w:rFonts w:ascii="Times New Roman" w:hAnsi="Times New Roman" w:cs="Times New Roman"/>
            <w:sz w:val="24"/>
            <w:szCs w:val="24"/>
          </w:rPr>
          <w:fldChar w:fldCharType="separate"/>
        </w:r>
        <w:r w:rsidR="009E05F2">
          <w:rPr>
            <w:rFonts w:ascii="Times New Roman" w:hAnsi="Times New Roman" w:cs="Times New Roman"/>
            <w:noProof/>
            <w:sz w:val="24"/>
            <w:szCs w:val="24"/>
          </w:rPr>
          <w:t>1</w:t>
        </w:r>
        <w:r w:rsidRPr="0053443D">
          <w:rPr>
            <w:rFonts w:ascii="Times New Roman" w:hAnsi="Times New Roman" w:cs="Times New Roman"/>
            <w:noProof/>
            <w:sz w:val="24"/>
            <w:szCs w:val="24"/>
          </w:rPr>
          <w:fldChar w:fldCharType="end"/>
        </w:r>
      </w:p>
    </w:sdtContent>
  </w:sdt>
  <w:p w:rsidR="00D127D9" w:rsidRDefault="00D127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6F"/>
    <w:rsid w:val="00011D06"/>
    <w:rsid w:val="000155D4"/>
    <w:rsid w:val="002E4D42"/>
    <w:rsid w:val="002F10C1"/>
    <w:rsid w:val="002F6FC1"/>
    <w:rsid w:val="0033096F"/>
    <w:rsid w:val="0033378E"/>
    <w:rsid w:val="00477233"/>
    <w:rsid w:val="0053443D"/>
    <w:rsid w:val="00672395"/>
    <w:rsid w:val="007A7BAA"/>
    <w:rsid w:val="00803387"/>
    <w:rsid w:val="00831043"/>
    <w:rsid w:val="009E05F2"/>
    <w:rsid w:val="00C04974"/>
    <w:rsid w:val="00D1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974"/>
    <w:rPr>
      <w:color w:val="0563C1" w:themeColor="hyperlink"/>
      <w:u w:val="single"/>
    </w:rPr>
  </w:style>
  <w:style w:type="paragraph" w:styleId="Header">
    <w:name w:val="header"/>
    <w:basedOn w:val="Normal"/>
    <w:link w:val="HeaderChar"/>
    <w:uiPriority w:val="99"/>
    <w:unhideWhenUsed/>
    <w:rsid w:val="00D12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7D9"/>
  </w:style>
  <w:style w:type="paragraph" w:styleId="Footer">
    <w:name w:val="footer"/>
    <w:basedOn w:val="Normal"/>
    <w:link w:val="FooterChar"/>
    <w:uiPriority w:val="99"/>
    <w:unhideWhenUsed/>
    <w:rsid w:val="00D12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974"/>
    <w:rPr>
      <w:color w:val="0563C1" w:themeColor="hyperlink"/>
      <w:u w:val="single"/>
    </w:rPr>
  </w:style>
  <w:style w:type="paragraph" w:styleId="Header">
    <w:name w:val="header"/>
    <w:basedOn w:val="Normal"/>
    <w:link w:val="HeaderChar"/>
    <w:uiPriority w:val="99"/>
    <w:unhideWhenUsed/>
    <w:rsid w:val="00D12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7D9"/>
  </w:style>
  <w:style w:type="paragraph" w:styleId="Footer">
    <w:name w:val="footer"/>
    <w:basedOn w:val="Normal"/>
    <w:link w:val="FooterChar"/>
    <w:uiPriority w:val="99"/>
    <w:unhideWhenUsed/>
    <w:rsid w:val="00D12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zrW3-yzWt5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2021-04-28T03:02:00Z</dcterms:created>
  <dcterms:modified xsi:type="dcterms:W3CDTF">2021-04-28T03:02:00Z</dcterms:modified>
</cp:coreProperties>
</file>